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E0293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</w:t>
      </w:r>
      <w:r w:rsidR="00180E1C" w:rsidRPr="00FF2C28">
        <w:rPr>
          <w:rFonts w:ascii="Arial" w:hAnsi="Arial" w:cs="Arial"/>
          <w:color w:val="auto"/>
          <w:sz w:val="24"/>
          <w:szCs w:val="24"/>
        </w:rPr>
        <w:t>рограмма</w:t>
      </w:r>
    </w:p>
    <w:p w:rsidR="000C6964" w:rsidRDefault="000C6964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48-го Всероссийского образовательного форума </w:t>
      </w:r>
    </w:p>
    <w:p w:rsidR="000C6964" w:rsidRDefault="000C6964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терапии </w:t>
      </w:r>
    </w:p>
    <w:p w:rsidR="00EC0FDA" w:rsidRDefault="000C6964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EA53C2">
        <w:rPr>
          <w:rFonts w:ascii="Arial" w:hAnsi="Arial" w:cs="Arial"/>
          <w:color w:val="auto"/>
          <w:sz w:val="24"/>
          <w:szCs w:val="24"/>
        </w:rPr>
        <w:t>10-11 марта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E00442" w:rsidRPr="00EA53C2" w:rsidRDefault="0026115F" w:rsidP="00AA52D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26115F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 w:rsidRPr="00EA53C2">
        <w:rPr>
          <w:rFonts w:ascii="Arial" w:hAnsi="Arial" w:cs="Arial"/>
          <w:color w:val="auto"/>
          <w:sz w:val="24"/>
          <w:szCs w:val="24"/>
        </w:rPr>
        <w:t xml:space="preserve"> </w:t>
      </w:r>
      <w:r w:rsidR="00EA53C2">
        <w:rPr>
          <w:rFonts w:ascii="Arial" w:hAnsi="Arial" w:cs="Arial"/>
          <w:color w:val="auto"/>
          <w:sz w:val="24"/>
          <w:szCs w:val="24"/>
        </w:rPr>
        <w:t xml:space="preserve">Республика Беларусь, г. Минск, </w:t>
      </w:r>
      <w:r w:rsidR="00EA53C2" w:rsidRPr="00EA53C2">
        <w:rPr>
          <w:rFonts w:ascii="Arial" w:hAnsi="Arial" w:cs="Arial"/>
          <w:color w:val="auto"/>
          <w:sz w:val="24"/>
          <w:szCs w:val="24"/>
        </w:rPr>
        <w:t>ГУ "Республиканский научно-практический центр "Мать и дитя"</w:t>
      </w:r>
      <w:r w:rsidR="00EA53C2">
        <w:rPr>
          <w:rFonts w:ascii="Arial" w:hAnsi="Arial" w:cs="Arial"/>
          <w:color w:val="auto"/>
          <w:sz w:val="24"/>
          <w:szCs w:val="24"/>
        </w:rPr>
        <w:t xml:space="preserve"> (</w:t>
      </w:r>
      <w:r w:rsidR="00EA53C2" w:rsidRPr="00EA53C2">
        <w:rPr>
          <w:rFonts w:ascii="Arial" w:hAnsi="Arial" w:cs="Arial"/>
          <w:color w:val="auto"/>
          <w:sz w:val="24"/>
          <w:szCs w:val="24"/>
        </w:rPr>
        <w:t>220053, Республика Беларусь, г. М</w:t>
      </w:r>
      <w:r w:rsidR="0050705C">
        <w:rPr>
          <w:rFonts w:ascii="Arial" w:hAnsi="Arial" w:cs="Arial"/>
          <w:color w:val="auto"/>
          <w:sz w:val="24"/>
          <w:szCs w:val="24"/>
        </w:rPr>
        <w:t>инск, ул. Орловская, 66, корп. 8</w:t>
      </w:r>
      <w:r w:rsidR="00EA53C2">
        <w:rPr>
          <w:rFonts w:ascii="Arial" w:hAnsi="Arial" w:cs="Arial"/>
          <w:color w:val="auto"/>
          <w:sz w:val="24"/>
          <w:szCs w:val="24"/>
        </w:rPr>
        <w:t>).</w:t>
      </w:r>
    </w:p>
    <w:p w:rsidR="00EA53C2" w:rsidRPr="00EA3130" w:rsidRDefault="00EA53C2" w:rsidP="00EA53C2">
      <w:pPr>
        <w:spacing w:after="0" w:line="240" w:lineRule="auto"/>
        <w:rPr>
          <w:color w:val="FF0000"/>
          <w:sz w:val="24"/>
          <w:szCs w:val="24"/>
        </w:rPr>
      </w:pPr>
    </w:p>
    <w:p w:rsidR="001C3B3F" w:rsidRDefault="001C3B3F" w:rsidP="001C3B3F">
      <w:pPr>
        <w:spacing w:after="0" w:line="240" w:lineRule="auto"/>
        <w:rPr>
          <w:b/>
          <w:color w:val="auto"/>
        </w:rPr>
      </w:pPr>
      <w:r w:rsidRPr="00387DC5">
        <w:rPr>
          <w:b/>
          <w:color w:val="auto"/>
        </w:rPr>
        <w:t>10 марта 2016 года (четверг) Большой зал</w:t>
      </w:r>
    </w:p>
    <w:p w:rsidR="001C3B3F" w:rsidRPr="00387DC5" w:rsidRDefault="001C3B3F" w:rsidP="001C3B3F">
      <w:pPr>
        <w:spacing w:after="0" w:line="240" w:lineRule="auto"/>
        <w:rPr>
          <w:b/>
          <w:color w:val="auto"/>
        </w:rPr>
      </w:pPr>
    </w:p>
    <w:tbl>
      <w:tblPr>
        <w:tblW w:w="9492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5"/>
        <w:gridCol w:w="4847"/>
        <w:gridCol w:w="3260"/>
      </w:tblGrid>
      <w:tr w:rsidR="001C3B3F" w:rsidRPr="00C36339" w:rsidTr="001C3B3F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6619F" w:rsidRDefault="001C3B3F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6619F" w:rsidRDefault="001C3B3F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6619F" w:rsidRDefault="001C3B3F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1C3B3F" w:rsidRPr="00C36339" w:rsidTr="001C3B3F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C3B3F" w:rsidRDefault="001C3B3F" w:rsidP="00592108">
            <w:pPr>
              <w:spacing w:after="0" w:line="240" w:lineRule="auto"/>
              <w:rPr>
                <w:color w:val="auto"/>
              </w:rPr>
            </w:pPr>
            <w:r w:rsidRPr="001C3B3F">
              <w:rPr>
                <w:b/>
                <w:color w:val="auto"/>
              </w:rPr>
              <w:t>08.30-09.30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F1073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6619F" w:rsidRDefault="001C3B3F" w:rsidP="00592108">
            <w:pPr>
              <w:spacing w:after="0" w:line="240" w:lineRule="auto"/>
              <w:rPr>
                <w:color w:val="auto"/>
              </w:rPr>
            </w:pPr>
          </w:p>
        </w:tc>
      </w:tr>
      <w:tr w:rsidR="001C3B3F" w:rsidRPr="00C36339" w:rsidTr="001C3B3F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 w:rsidRPr="001C3B3F">
              <w:rPr>
                <w:b/>
                <w:color w:val="auto"/>
              </w:rPr>
              <w:t>09:30-09:40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B30344">
              <w:rPr>
                <w:b/>
                <w:color w:val="auto"/>
                <w:szCs w:val="22"/>
              </w:rPr>
              <w:t xml:space="preserve">Открытие Форума. </w:t>
            </w:r>
            <w:r>
              <w:rPr>
                <w:b/>
                <w:color w:val="auto"/>
                <w:szCs w:val="22"/>
              </w:rPr>
              <w:t>Приветственное слово Первого</w:t>
            </w:r>
            <w:r w:rsidRPr="00B30344">
              <w:rPr>
                <w:b/>
                <w:color w:val="auto"/>
                <w:szCs w:val="22"/>
              </w:rPr>
              <w:t xml:space="preserve"> заместителя министра здравоохранения Республики Беларусь </w:t>
            </w:r>
          </w:p>
          <w:p w:rsidR="001C3B3F" w:rsidRPr="00B30344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B30344">
              <w:rPr>
                <w:b/>
                <w:color w:val="auto"/>
                <w:szCs w:val="22"/>
              </w:rPr>
              <w:t>Пиневича</w:t>
            </w:r>
            <w:proofErr w:type="spellEnd"/>
            <w:r w:rsidRPr="00B30344">
              <w:rPr>
                <w:b/>
                <w:color w:val="auto"/>
                <w:szCs w:val="22"/>
              </w:rPr>
              <w:t xml:space="preserve"> Дмитрия Леонидовича</w:t>
            </w:r>
          </w:p>
        </w:tc>
      </w:tr>
      <w:tr w:rsidR="001C3B3F" w:rsidRPr="00C36339" w:rsidTr="001C3B3F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  <w:highlight w:val="red"/>
              </w:rPr>
            </w:pPr>
            <w:r>
              <w:rPr>
                <w:b/>
                <w:color w:val="auto"/>
              </w:rPr>
              <w:t>09:40-09:45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1E0293">
              <w:rPr>
                <w:b/>
                <w:color w:val="auto"/>
                <w:szCs w:val="22"/>
              </w:rPr>
              <w:t xml:space="preserve">Приветственное слово директора РНПЦ «Мать и Дитя»  </w:t>
            </w:r>
          </w:p>
          <w:p w:rsidR="001C3B3F" w:rsidRPr="001E0293" w:rsidRDefault="001C3B3F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proofErr w:type="spellStart"/>
            <w:r w:rsidRPr="00B30344">
              <w:rPr>
                <w:b/>
                <w:color w:val="auto"/>
                <w:szCs w:val="22"/>
              </w:rPr>
              <w:t>Вильчука</w:t>
            </w:r>
            <w:proofErr w:type="spellEnd"/>
            <w:r w:rsidRPr="00B30344">
              <w:rPr>
                <w:b/>
                <w:color w:val="auto"/>
                <w:szCs w:val="22"/>
              </w:rPr>
              <w:t xml:space="preserve"> Константина Устиновича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09:45-10:00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A23624" w:rsidRDefault="001C3B3F" w:rsidP="00592108">
            <w:pPr>
              <w:spacing w:after="0" w:line="240" w:lineRule="auto"/>
              <w:rPr>
                <w:color w:val="auto"/>
              </w:rPr>
            </w:pPr>
            <w:r w:rsidRPr="001E0293">
              <w:rPr>
                <w:rFonts w:asciiTheme="minorHAnsi" w:eastAsia="Times New Roman" w:hAnsiTheme="minorHAnsi" w:cs="Arial"/>
                <w:szCs w:val="22"/>
              </w:rPr>
              <w:t>Потенциально-возможные материнские потери в РБ по итогам 2015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563CF" w:rsidRDefault="001C3B3F" w:rsidP="0059210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2"/>
              </w:rPr>
            </w:pPr>
            <w:proofErr w:type="spellStart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>Курлович</w:t>
            </w:r>
            <w:proofErr w:type="spellEnd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 xml:space="preserve"> Иван Васильевич, </w:t>
            </w:r>
            <w:proofErr w:type="spellStart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>Семенчук</w:t>
            </w:r>
            <w:proofErr w:type="spellEnd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 xml:space="preserve"> Венера Леонидовна (Минск)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10:00-10:15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E0293" w:rsidRDefault="001C3B3F" w:rsidP="00592108">
            <w:pPr>
              <w:spacing w:after="0" w:line="240" w:lineRule="auto"/>
              <w:rPr>
                <w:rFonts w:asciiTheme="minorHAnsi" w:eastAsia="Times New Roman" w:hAnsiTheme="minorHAnsi" w:cs="Arial"/>
                <w:szCs w:val="22"/>
              </w:rPr>
            </w:pPr>
            <w:r w:rsidRPr="001E0293">
              <w:rPr>
                <w:rFonts w:asciiTheme="minorHAnsi" w:eastAsia="Times New Roman" w:hAnsiTheme="minorHAnsi" w:cs="Arial"/>
                <w:szCs w:val="22"/>
              </w:rPr>
              <w:t>Организация анестезиолого-реанимационной помощи в перинатальном центре 4</w:t>
            </w:r>
            <w:r>
              <w:rPr>
                <w:rFonts w:asciiTheme="minorHAnsi" w:eastAsia="Times New Roman" w:hAnsiTheme="minorHAnsi" w:cs="Arial"/>
                <w:szCs w:val="22"/>
              </w:rPr>
              <w:t>-го уровня Республики Беларусь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563CF" w:rsidRDefault="001C3B3F" w:rsidP="0059210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2"/>
              </w:rPr>
            </w:pPr>
            <w:proofErr w:type="spellStart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>Римашевский</w:t>
            </w:r>
            <w:proofErr w:type="spellEnd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 xml:space="preserve"> Владислав Викторович, </w:t>
            </w:r>
            <w:proofErr w:type="spellStart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>Ровдо</w:t>
            </w:r>
            <w:proofErr w:type="spellEnd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 xml:space="preserve"> Александр </w:t>
            </w:r>
            <w:proofErr w:type="spellStart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>Гордеевич</w:t>
            </w:r>
            <w:proofErr w:type="spellEnd"/>
            <w:r w:rsidRPr="00E563CF">
              <w:rPr>
                <w:rFonts w:asciiTheme="minorHAnsi" w:eastAsia="Times New Roman" w:hAnsiTheme="minorHAnsi" w:cs="Arial"/>
                <w:b/>
                <w:szCs w:val="22"/>
              </w:rPr>
              <w:t xml:space="preserve"> (Минск)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E0293" w:rsidRDefault="001C3B3F" w:rsidP="00592108">
            <w:pPr>
              <w:spacing w:after="0" w:line="240" w:lineRule="auto"/>
              <w:rPr>
                <w:rFonts w:asciiTheme="minorHAnsi" w:eastAsia="Times New Roman" w:hAnsiTheme="minorHAnsi" w:cs="Arial"/>
                <w:szCs w:val="22"/>
              </w:rPr>
            </w:pPr>
            <w:r w:rsidRPr="001E0293">
              <w:rPr>
                <w:rFonts w:asciiTheme="minorHAnsi" w:hAnsiTheme="minorHAnsi"/>
                <w:color w:val="auto"/>
                <w:szCs w:val="22"/>
              </w:rPr>
              <w:t>Факторы риска массивной кровопотери в акушерстве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563CF" w:rsidRDefault="001C3B3F" w:rsidP="0059210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2"/>
              </w:rPr>
            </w:pPr>
            <w:proofErr w:type="spellStart"/>
            <w:r w:rsidRPr="00A23624">
              <w:rPr>
                <w:b/>
                <w:color w:val="auto"/>
              </w:rPr>
              <w:t>Шифман</w:t>
            </w:r>
            <w:proofErr w:type="spellEnd"/>
            <w:r w:rsidRPr="00A23624">
              <w:rPr>
                <w:b/>
                <w:color w:val="auto"/>
              </w:rPr>
              <w:t xml:space="preserve"> Ефим </w:t>
            </w:r>
            <w:proofErr w:type="spellStart"/>
            <w:r w:rsidRPr="00A23624">
              <w:rPr>
                <w:b/>
                <w:color w:val="auto"/>
              </w:rPr>
              <w:t>Муневич</w:t>
            </w:r>
            <w:proofErr w:type="spellEnd"/>
            <w:r w:rsidRPr="00A23624">
              <w:rPr>
                <w:b/>
                <w:color w:val="auto"/>
              </w:rPr>
              <w:t xml:space="preserve"> (Москва)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10:45-11:45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E0293" w:rsidRDefault="001C3B3F" w:rsidP="0059210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1E0293">
              <w:rPr>
                <w:rFonts w:asciiTheme="minorHAnsi" w:hAnsiTheme="minorHAnsi"/>
                <w:color w:val="auto"/>
                <w:szCs w:val="22"/>
              </w:rPr>
              <w:t xml:space="preserve">ДВС-синдром и </w:t>
            </w:r>
            <w:proofErr w:type="spellStart"/>
            <w:r w:rsidRPr="001E0293">
              <w:rPr>
                <w:rFonts w:asciiTheme="minorHAnsi" w:hAnsiTheme="minorHAnsi"/>
                <w:color w:val="auto"/>
                <w:szCs w:val="22"/>
              </w:rPr>
              <w:t>коагулопатия</w:t>
            </w:r>
            <w:proofErr w:type="spellEnd"/>
            <w:r w:rsidRPr="001E0293">
              <w:rPr>
                <w:rFonts w:asciiTheme="minorHAnsi" w:hAnsiTheme="minorHAnsi"/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A23624" w:rsidRDefault="001C3B3F" w:rsidP="001C3B3F">
            <w:pPr>
              <w:spacing w:after="0" w:line="240" w:lineRule="auto"/>
              <w:rPr>
                <w:b/>
                <w:color w:val="auto"/>
              </w:rPr>
            </w:pPr>
            <w:r w:rsidRPr="00A23624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(</w:t>
            </w:r>
            <w:r w:rsidRPr="00A23624">
              <w:rPr>
                <w:b/>
                <w:color w:val="auto"/>
              </w:rPr>
              <w:t>Екатеринбург)</w:t>
            </w:r>
          </w:p>
        </w:tc>
      </w:tr>
      <w:tr w:rsidR="001C3B3F" w:rsidRPr="009C1BB1" w:rsidTr="001C3B3F">
        <w:trPr>
          <w:trHeight w:val="3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11:45-12:00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E0293" w:rsidRDefault="001C3B3F" w:rsidP="0059210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1E0293">
              <w:rPr>
                <w:rFonts w:asciiTheme="minorHAnsi" w:hAnsiTheme="minorHAnsi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A23624" w:rsidRDefault="001C3B3F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12:00-12:20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E0293" w:rsidRDefault="001C3B3F" w:rsidP="00592108">
            <w:pPr>
              <w:spacing w:after="0" w:line="240" w:lineRule="auto"/>
              <w:rPr>
                <w:rFonts w:asciiTheme="minorHAnsi" w:eastAsia="Times New Roman" w:hAnsiTheme="minorHAnsi" w:cs="Arial"/>
                <w:szCs w:val="22"/>
              </w:rPr>
            </w:pPr>
            <w:r w:rsidRPr="001E0293">
              <w:rPr>
                <w:rFonts w:asciiTheme="minorHAnsi" w:eastAsia="Times New Roman" w:hAnsiTheme="minorHAnsi" w:cs="Arial"/>
                <w:szCs w:val="22"/>
              </w:rPr>
              <w:t>Морфин-</w:t>
            </w:r>
            <w:proofErr w:type="spellStart"/>
            <w:r w:rsidRPr="001E0293">
              <w:rPr>
                <w:rFonts w:asciiTheme="minorHAnsi" w:eastAsia="Times New Roman" w:hAnsiTheme="minorHAnsi" w:cs="Arial"/>
                <w:szCs w:val="22"/>
              </w:rPr>
              <w:t>спинал</w:t>
            </w:r>
            <w:proofErr w:type="spellEnd"/>
            <w:r w:rsidRPr="001E0293">
              <w:rPr>
                <w:rFonts w:asciiTheme="minorHAnsi" w:eastAsia="Times New Roman" w:hAnsiTheme="minorHAnsi" w:cs="Arial"/>
                <w:szCs w:val="22"/>
              </w:rPr>
              <w:t xml:space="preserve"> - первый отечественный опиат для </w:t>
            </w:r>
            <w:proofErr w:type="spellStart"/>
            <w:r w:rsidRPr="001E0293">
              <w:rPr>
                <w:rFonts w:asciiTheme="minorHAnsi" w:eastAsia="Times New Roman" w:hAnsiTheme="minorHAnsi" w:cs="Arial"/>
                <w:szCs w:val="22"/>
              </w:rPr>
              <w:t>интратекального</w:t>
            </w:r>
            <w:proofErr w:type="spellEnd"/>
            <w:r w:rsidRPr="001E0293">
              <w:rPr>
                <w:rFonts w:asciiTheme="minorHAnsi" w:eastAsia="Times New Roman" w:hAnsiTheme="minorHAnsi" w:cs="Arial"/>
                <w:szCs w:val="22"/>
              </w:rPr>
              <w:t xml:space="preserve"> применения. Белорусский опыт</w:t>
            </w:r>
            <w:r w:rsidRPr="001E0293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szCs w:val="22"/>
              </w:rPr>
              <w:t>Дзядзько</w:t>
            </w:r>
            <w:proofErr w:type="spellEnd"/>
            <w:r>
              <w:rPr>
                <w:rFonts w:asciiTheme="minorHAnsi" w:eastAsia="Times New Roman" w:hAnsiTheme="minorHAnsi" w:cs="Arial"/>
                <w:b/>
                <w:szCs w:val="22"/>
              </w:rPr>
              <w:t xml:space="preserve"> Александр Михайлович</w:t>
            </w:r>
            <w:r>
              <w:rPr>
                <w:rFonts w:ascii="Arial" w:eastAsia="Times New Roman" w:hAnsi="Arial" w:cs="Arial"/>
                <w:szCs w:val="22"/>
              </w:rPr>
              <w:t xml:space="preserve"> </w:t>
            </w:r>
            <w:r w:rsidRPr="001E0293">
              <w:rPr>
                <w:rFonts w:asciiTheme="minorHAnsi" w:eastAsia="Times New Roman" w:hAnsiTheme="minorHAnsi" w:cs="Arial"/>
                <w:b/>
                <w:szCs w:val="22"/>
              </w:rPr>
              <w:t>(Минск)</w:t>
            </w:r>
          </w:p>
          <w:p w:rsidR="001C3B3F" w:rsidRPr="001E0293" w:rsidRDefault="001C3B3F" w:rsidP="0059210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12:20-12:50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E0293" w:rsidRDefault="001C3B3F" w:rsidP="00592108">
            <w:pPr>
              <w:spacing w:after="0" w:line="240" w:lineRule="auto"/>
              <w:rPr>
                <w:rFonts w:asciiTheme="minorHAnsi" w:eastAsia="Times New Roman" w:hAnsiTheme="minorHAnsi" w:cs="Arial"/>
                <w:szCs w:val="22"/>
              </w:rPr>
            </w:pPr>
            <w:proofErr w:type="spellStart"/>
            <w:r w:rsidRPr="00693CC4">
              <w:rPr>
                <w:color w:val="auto"/>
              </w:rPr>
              <w:t>Нейроаксиальное</w:t>
            </w:r>
            <w:proofErr w:type="spellEnd"/>
            <w:r w:rsidRPr="00693CC4">
              <w:rPr>
                <w:color w:val="auto"/>
              </w:rPr>
              <w:t xml:space="preserve"> использование морфина в акушерстве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E0293" w:rsidRDefault="001C3B3F" w:rsidP="0059210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proofErr w:type="spellStart"/>
            <w:r>
              <w:rPr>
                <w:b/>
                <w:color w:val="auto"/>
              </w:rPr>
              <w:t>Иоскович</w:t>
            </w:r>
            <w:proofErr w:type="spellEnd"/>
            <w:r>
              <w:rPr>
                <w:b/>
                <w:color w:val="auto"/>
              </w:rPr>
              <w:t xml:space="preserve"> Александр (Иерусалим, Израиль)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12:50-13:05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693CC4" w:rsidRDefault="001C3B3F" w:rsidP="00592108">
            <w:pPr>
              <w:spacing w:after="0" w:line="240" w:lineRule="auto"/>
              <w:rPr>
                <w:color w:val="auto"/>
              </w:rPr>
            </w:pPr>
            <w:r w:rsidRPr="001E0293">
              <w:rPr>
                <w:rFonts w:asciiTheme="minorHAnsi" w:eastAsia="Times New Roman" w:hAnsiTheme="minorHAnsi" w:cs="Arial"/>
                <w:szCs w:val="22"/>
              </w:rPr>
              <w:t xml:space="preserve">Опыт использования </w:t>
            </w:r>
            <w:proofErr w:type="spellStart"/>
            <w:r w:rsidRPr="001E0293">
              <w:rPr>
                <w:rFonts w:asciiTheme="minorHAnsi" w:eastAsia="Times New Roman" w:hAnsiTheme="minorHAnsi" w:cs="Arial"/>
                <w:szCs w:val="22"/>
              </w:rPr>
              <w:t>интратекального</w:t>
            </w:r>
            <w:proofErr w:type="spellEnd"/>
            <w:r w:rsidRPr="001E0293">
              <w:rPr>
                <w:rFonts w:asciiTheme="minorHAnsi" w:eastAsia="Times New Roman" w:hAnsiTheme="minorHAnsi" w:cs="Arial"/>
                <w:szCs w:val="22"/>
              </w:rPr>
              <w:t xml:space="preserve"> морфина в акушерск</w:t>
            </w:r>
            <w:r>
              <w:rPr>
                <w:rFonts w:asciiTheme="minorHAnsi" w:eastAsia="Times New Roman" w:hAnsiTheme="minorHAnsi" w:cs="Arial"/>
                <w:szCs w:val="22"/>
              </w:rPr>
              <w:t>ой анестезиологической практике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 w:rsidRPr="00E563CF">
              <w:rPr>
                <w:b/>
                <w:color w:val="auto"/>
              </w:rPr>
              <w:t>Ткачёв Анатолий Валентинович, Жаворонок Алексей Николаевич (Минск)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13:05-14:05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color w:val="FF0000"/>
                <w:szCs w:val="22"/>
              </w:rPr>
            </w:pPr>
            <w:r w:rsidRPr="00D61E86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 w:rsidRPr="00D61E86">
              <w:rPr>
                <w:b/>
                <w:color w:val="auto"/>
              </w:rPr>
              <w:t>Шифман</w:t>
            </w:r>
            <w:proofErr w:type="spellEnd"/>
            <w:r w:rsidRPr="00D61E86">
              <w:rPr>
                <w:b/>
                <w:color w:val="auto"/>
              </w:rPr>
              <w:t xml:space="preserve"> Ефим </w:t>
            </w:r>
            <w:proofErr w:type="spellStart"/>
            <w:r w:rsidRPr="00D61E86">
              <w:rPr>
                <w:b/>
                <w:color w:val="auto"/>
              </w:rPr>
              <w:t>Муневич</w:t>
            </w:r>
            <w:proofErr w:type="spellEnd"/>
            <w:r w:rsidRPr="00D61E86">
              <w:rPr>
                <w:b/>
                <w:color w:val="auto"/>
              </w:rPr>
              <w:t xml:space="preserve"> (Москва)</w:t>
            </w:r>
          </w:p>
        </w:tc>
      </w:tr>
      <w:tr w:rsidR="001C3B3F" w:rsidRPr="009C1BB1" w:rsidTr="001C3B3F">
        <w:trPr>
          <w:trHeight w:val="40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14:05-14:45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color w:val="FF0000"/>
              </w:rPr>
            </w:pPr>
            <w:r w:rsidRPr="00E266DA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14:45-15:25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266DA" w:rsidRDefault="001C3B3F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D61E86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D61E86">
              <w:rPr>
                <w:color w:val="auto"/>
                <w:szCs w:val="22"/>
              </w:rPr>
              <w:t>преэклампсии</w:t>
            </w:r>
            <w:proofErr w:type="spellEnd"/>
            <w:r w:rsidRPr="00D61E86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1C3B3F">
            <w:pPr>
              <w:spacing w:after="0" w:line="240" w:lineRule="auto"/>
              <w:rPr>
                <w:b/>
                <w:color w:val="FF0000"/>
              </w:rPr>
            </w:pPr>
            <w:r w:rsidRPr="00D61E86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(</w:t>
            </w:r>
            <w:r w:rsidRPr="00D61E86">
              <w:rPr>
                <w:b/>
                <w:color w:val="auto"/>
              </w:rPr>
              <w:t>Екатеринбург)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15:25-15:40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color w:val="FF0000"/>
              </w:rPr>
            </w:pPr>
            <w:r>
              <w:rPr>
                <w:color w:val="auto"/>
                <w:szCs w:val="22"/>
              </w:rPr>
              <w:t xml:space="preserve">2 случая успешного лечения разрывов печени при </w:t>
            </w:r>
            <w:r>
              <w:rPr>
                <w:color w:val="auto"/>
                <w:szCs w:val="22"/>
                <w:lang w:val="en-US"/>
              </w:rPr>
              <w:t>HELLP</w:t>
            </w:r>
            <w:r w:rsidRPr="001E0293">
              <w:rPr>
                <w:color w:val="auto"/>
                <w:szCs w:val="22"/>
              </w:rPr>
              <w:t>-</w:t>
            </w:r>
            <w:r>
              <w:rPr>
                <w:color w:val="auto"/>
                <w:szCs w:val="22"/>
              </w:rPr>
              <w:t>синдроме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auto"/>
              </w:rPr>
              <w:t>Юрлевич</w:t>
            </w:r>
            <w:proofErr w:type="spellEnd"/>
            <w:r>
              <w:rPr>
                <w:b/>
                <w:color w:val="auto"/>
              </w:rPr>
              <w:t xml:space="preserve"> Дмитрий Иосифович, Щерба Алексей Евгеньевич, </w:t>
            </w:r>
            <w:proofErr w:type="spellStart"/>
            <w:r>
              <w:rPr>
                <w:b/>
                <w:color w:val="auto"/>
              </w:rPr>
              <w:t>Руммо</w:t>
            </w:r>
            <w:proofErr w:type="spellEnd"/>
            <w:r>
              <w:rPr>
                <w:b/>
                <w:color w:val="auto"/>
              </w:rPr>
              <w:t xml:space="preserve"> Олег Олегович (Минск)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15:40-16:10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D61E86">
              <w:rPr>
                <w:color w:val="auto"/>
              </w:rPr>
              <w:t xml:space="preserve">Анестезия у пациенток с </w:t>
            </w:r>
            <w:proofErr w:type="spellStart"/>
            <w:r w:rsidRPr="00D61E86">
              <w:rPr>
                <w:color w:val="auto"/>
              </w:rPr>
              <w:t>преэклампсией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D61E86">
              <w:rPr>
                <w:b/>
                <w:color w:val="auto"/>
              </w:rPr>
              <w:t>Шифман</w:t>
            </w:r>
            <w:proofErr w:type="spellEnd"/>
            <w:r w:rsidRPr="00D61E86">
              <w:rPr>
                <w:b/>
                <w:color w:val="auto"/>
              </w:rPr>
              <w:t xml:space="preserve"> Ефим </w:t>
            </w:r>
            <w:proofErr w:type="spellStart"/>
            <w:r w:rsidRPr="00D61E86">
              <w:rPr>
                <w:b/>
                <w:color w:val="auto"/>
              </w:rPr>
              <w:t>Муневич</w:t>
            </w:r>
            <w:proofErr w:type="spellEnd"/>
            <w:r w:rsidRPr="00D61E86">
              <w:rPr>
                <w:b/>
                <w:color w:val="auto"/>
              </w:rPr>
              <w:t xml:space="preserve"> (Москва)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16:10-16:40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693CC4">
              <w:rPr>
                <w:color w:val="auto"/>
              </w:rPr>
              <w:t>Анестезиологический подход к береме</w:t>
            </w:r>
            <w:r>
              <w:rPr>
                <w:color w:val="auto"/>
              </w:rPr>
              <w:t>нным с кардиальной патологией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Иоскович</w:t>
            </w:r>
            <w:proofErr w:type="spellEnd"/>
            <w:r>
              <w:rPr>
                <w:b/>
                <w:color w:val="auto"/>
              </w:rPr>
              <w:t xml:space="preserve"> Александр (Иерусалим, Израиль)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16:40-17:10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color w:val="auto"/>
              </w:rPr>
              <w:t>Круглый стол по актуальным проблемам анестезиологического обеспечения и интенсивной терапии в акушерстве</w:t>
            </w:r>
          </w:p>
        </w:tc>
      </w:tr>
      <w:tr w:rsidR="001C3B3F" w:rsidRPr="009C1BB1" w:rsidTr="001C3B3F">
        <w:trPr>
          <w:trHeight w:val="44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C3B3F">
              <w:rPr>
                <w:b/>
                <w:color w:val="auto"/>
              </w:rPr>
              <w:t>10 марта 2016 года (четверг). Малый зал. Секционное заседание.</w:t>
            </w:r>
          </w:p>
        </w:tc>
      </w:tr>
      <w:tr w:rsidR="001C3B3F" w:rsidRPr="009C1BB1" w:rsidTr="001C3B3F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D61E86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16:00-18:00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Совещание главных внештатных специалистов УЗО и заведующих службами анестезиологии и реанимации РНПЦ, заведующих кафедрами (курсом) анестезиологии-реаниматологии  по итогам 2015 года </w:t>
            </w:r>
          </w:p>
        </w:tc>
      </w:tr>
    </w:tbl>
    <w:p w:rsidR="001C3B3F" w:rsidRDefault="001C3B3F" w:rsidP="001C3B3F">
      <w:pPr>
        <w:spacing w:after="0"/>
        <w:rPr>
          <w:color w:val="auto"/>
          <w:highlight w:val="cyan"/>
        </w:rPr>
      </w:pPr>
    </w:p>
    <w:p w:rsidR="001C3B3F" w:rsidRDefault="001C3B3F" w:rsidP="001C3B3F">
      <w:pPr>
        <w:spacing w:after="0"/>
        <w:rPr>
          <w:b/>
          <w:color w:val="auto"/>
        </w:rPr>
      </w:pPr>
      <w:r w:rsidRPr="000179A6">
        <w:rPr>
          <w:b/>
          <w:color w:val="auto"/>
        </w:rPr>
        <w:t>11 марта 2016 года (пятница). Большой зал</w:t>
      </w:r>
    </w:p>
    <w:p w:rsidR="001C3B3F" w:rsidRPr="000179A6" w:rsidRDefault="001C3B3F" w:rsidP="001C3B3F">
      <w:pPr>
        <w:spacing w:after="0"/>
        <w:rPr>
          <w:b/>
          <w:color w:val="auto"/>
        </w:rPr>
      </w:pPr>
    </w:p>
    <w:tbl>
      <w:tblPr>
        <w:tblW w:w="9492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4"/>
        <w:gridCol w:w="4848"/>
        <w:gridCol w:w="3260"/>
      </w:tblGrid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A333C7" w:rsidRDefault="001C3B3F" w:rsidP="00592108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A333C7" w:rsidRDefault="001C3B3F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3447B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09:00-09:30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44CEC" w:rsidRDefault="001C3B3F" w:rsidP="00592108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C353FD"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44CEC" w:rsidRDefault="001C3B3F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09:30-10:00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C353FD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A23624">
              <w:rPr>
                <w:color w:val="auto"/>
              </w:rPr>
              <w:t>Анестезиологическая и реанимационная тактика при акушерских кровотечениях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 w:rsidRPr="00A23624">
              <w:rPr>
                <w:b/>
                <w:color w:val="auto"/>
              </w:rPr>
              <w:t xml:space="preserve">Рязанова </w:t>
            </w:r>
            <w:r>
              <w:rPr>
                <w:b/>
                <w:color w:val="auto"/>
              </w:rPr>
              <w:t xml:space="preserve">Оксана Владимировна </w:t>
            </w:r>
          </w:p>
          <w:p w:rsidR="001C3B3F" w:rsidRPr="00744CEC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(Санкт-Петербург)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10:00-10:15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Современная хирургическая тактика при ожидаемом массивном маточном кровотечении</w:t>
            </w:r>
          </w:p>
          <w:p w:rsidR="001C3B3F" w:rsidRPr="00A23624" w:rsidRDefault="001C3B3F" w:rsidP="0059210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A23624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Нагибович</w:t>
            </w:r>
            <w:proofErr w:type="spellEnd"/>
            <w:r>
              <w:rPr>
                <w:b/>
                <w:color w:val="auto"/>
              </w:rPr>
              <w:t xml:space="preserve"> Светлана Юрьевна, Глебова Инна Анатольевна, Дорошевич Виталий Вячеславович, </w:t>
            </w:r>
            <w:proofErr w:type="spellStart"/>
            <w:r>
              <w:rPr>
                <w:b/>
                <w:color w:val="auto"/>
              </w:rPr>
              <w:t>Юрлевич</w:t>
            </w:r>
            <w:proofErr w:type="spellEnd"/>
            <w:r>
              <w:rPr>
                <w:b/>
                <w:color w:val="auto"/>
              </w:rPr>
              <w:t xml:space="preserve"> Дмитрий Иосифович (Минск)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Ранняя диагностика нарушений инвазии плаценты, как фактор профилактики акушерского кровотечения во время беременности и родов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Дивакова</w:t>
            </w:r>
            <w:proofErr w:type="spellEnd"/>
            <w:r>
              <w:rPr>
                <w:b/>
                <w:color w:val="auto"/>
              </w:rPr>
              <w:t xml:space="preserve"> Татьяна Семеновна, Фом</w:t>
            </w:r>
            <w:r w:rsidR="000C6964">
              <w:rPr>
                <w:b/>
                <w:color w:val="auto"/>
              </w:rPr>
              <w:t xml:space="preserve">ина М.П., Сафина </w:t>
            </w:r>
            <w:proofErr w:type="spellStart"/>
            <w:r w:rsidR="000C6964">
              <w:rPr>
                <w:b/>
                <w:color w:val="auto"/>
              </w:rPr>
              <w:t>Мадина</w:t>
            </w:r>
            <w:proofErr w:type="spellEnd"/>
            <w:r w:rsidR="000C6964">
              <w:rPr>
                <w:b/>
                <w:color w:val="auto"/>
              </w:rPr>
              <w:t xml:space="preserve"> </w:t>
            </w:r>
            <w:proofErr w:type="spellStart"/>
            <w:r w:rsidR="000C6964">
              <w:rPr>
                <w:b/>
                <w:color w:val="auto"/>
              </w:rPr>
              <w:t>Рауфовна</w:t>
            </w:r>
            <w:proofErr w:type="spellEnd"/>
            <w:r>
              <w:rPr>
                <w:b/>
                <w:color w:val="auto"/>
              </w:rPr>
              <w:t xml:space="preserve"> (Минск)</w:t>
            </w:r>
            <w:bookmarkStart w:id="0" w:name="_GoBack"/>
            <w:bookmarkEnd w:id="0"/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10:30-10:50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563CF">
              <w:rPr>
                <w:color w:val="auto"/>
              </w:rPr>
              <w:t xml:space="preserve">Массивная кровопотеря в </w:t>
            </w:r>
            <w:proofErr w:type="spellStart"/>
            <w:proofErr w:type="gramStart"/>
            <w:r w:rsidRPr="00E563CF">
              <w:rPr>
                <w:color w:val="auto"/>
              </w:rPr>
              <w:t>операционной.при</w:t>
            </w:r>
            <w:proofErr w:type="spellEnd"/>
            <w:proofErr w:type="gramEnd"/>
            <w:r w:rsidRPr="00E563CF">
              <w:rPr>
                <w:color w:val="auto"/>
              </w:rPr>
              <w:t xml:space="preserve"> трансплантации печени. Чем может быть полезен наш опыт?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A13887">
              <w:rPr>
                <w:rFonts w:asciiTheme="minorHAnsi" w:eastAsia="Times New Roman" w:hAnsiTheme="minorHAnsi" w:cs="Arial"/>
                <w:b/>
                <w:szCs w:val="22"/>
              </w:rPr>
              <w:t>Минов</w:t>
            </w:r>
            <w:proofErr w:type="spellEnd"/>
            <w:r w:rsidRPr="00A13887">
              <w:rPr>
                <w:rFonts w:asciiTheme="minorHAnsi" w:eastAsia="Times New Roman" w:hAnsiTheme="minorHAnsi" w:cs="Arial"/>
                <w:b/>
                <w:szCs w:val="22"/>
              </w:rPr>
              <w:t xml:space="preserve"> Андрей Федорович</w:t>
            </w:r>
            <w:r>
              <w:rPr>
                <w:rFonts w:asciiTheme="minorHAnsi" w:eastAsia="Times New Roman" w:hAnsiTheme="minorHAnsi" w:cs="Arial"/>
                <w:b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="Arial"/>
                <w:b/>
                <w:szCs w:val="22"/>
              </w:rPr>
              <w:t>Дзядзько</w:t>
            </w:r>
            <w:proofErr w:type="spellEnd"/>
            <w:r>
              <w:rPr>
                <w:rFonts w:asciiTheme="minorHAnsi" w:eastAsia="Times New Roman" w:hAnsiTheme="minorHAnsi" w:cs="Arial"/>
                <w:b/>
                <w:szCs w:val="22"/>
              </w:rPr>
              <w:t xml:space="preserve"> Александр Михайлович (Минск)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10:50-11:30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563CF" w:rsidRDefault="001C3B3F" w:rsidP="00592108">
            <w:pPr>
              <w:spacing w:after="0" w:line="240" w:lineRule="auto"/>
              <w:rPr>
                <w:color w:val="auto"/>
              </w:rPr>
            </w:pPr>
            <w:proofErr w:type="spellStart"/>
            <w:r w:rsidRPr="00744CEC">
              <w:rPr>
                <w:color w:val="auto"/>
                <w:szCs w:val="22"/>
              </w:rPr>
              <w:t>Утеротоники</w:t>
            </w:r>
            <w:proofErr w:type="spellEnd"/>
            <w:r w:rsidRPr="00744CEC">
              <w:rPr>
                <w:color w:val="auto"/>
                <w:szCs w:val="22"/>
              </w:rPr>
              <w:t xml:space="preserve"> - польза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A13887" w:rsidRDefault="001C3B3F" w:rsidP="001C3B3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2"/>
              </w:rPr>
            </w:pPr>
            <w:r w:rsidRPr="00744CEC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744CEC">
              <w:rPr>
                <w:b/>
                <w:color w:val="auto"/>
              </w:rPr>
              <w:t>(Екатеринбург)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11:30-11:45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44CEC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7E0D72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44CEC" w:rsidRDefault="001C3B3F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744CEC">
              <w:rPr>
                <w:color w:val="auto"/>
                <w:szCs w:val="22"/>
              </w:rPr>
              <w:t>Утеротоники</w:t>
            </w:r>
            <w:proofErr w:type="spellEnd"/>
            <w:r w:rsidRPr="00744CEC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44CEC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744CEC">
              <w:rPr>
                <w:b/>
                <w:color w:val="auto"/>
              </w:rPr>
              <w:t>Шифман</w:t>
            </w:r>
            <w:proofErr w:type="spellEnd"/>
            <w:r w:rsidRPr="00744CEC">
              <w:rPr>
                <w:b/>
                <w:color w:val="auto"/>
              </w:rPr>
              <w:t xml:space="preserve"> Ефим </w:t>
            </w:r>
            <w:proofErr w:type="spellStart"/>
            <w:r w:rsidRPr="00744CEC">
              <w:rPr>
                <w:b/>
                <w:color w:val="auto"/>
              </w:rPr>
              <w:t>Муневич</w:t>
            </w:r>
            <w:proofErr w:type="spellEnd"/>
            <w:r w:rsidRPr="00744CEC">
              <w:rPr>
                <w:b/>
                <w:color w:val="auto"/>
              </w:rPr>
              <w:t xml:space="preserve"> (Москва)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3447B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12:25-13:05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897FD2" w:rsidRDefault="001C3B3F" w:rsidP="00592108">
            <w:pPr>
              <w:spacing w:after="0" w:line="240" w:lineRule="auto"/>
              <w:rPr>
                <w:color w:val="auto"/>
              </w:rPr>
            </w:pPr>
            <w:r w:rsidRPr="00930B4F">
              <w:rPr>
                <w:color w:val="auto"/>
              </w:rPr>
              <w:t>Аспекты безопасности при инвазивных манипуляциях в анестезиологии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Заболотский</w:t>
            </w:r>
            <w:proofErr w:type="spellEnd"/>
            <w:r>
              <w:rPr>
                <w:b/>
                <w:color w:val="auto"/>
              </w:rPr>
              <w:t xml:space="preserve"> Дмитрий Владиславович </w:t>
            </w:r>
          </w:p>
          <w:p w:rsidR="001C3B3F" w:rsidRPr="00744CEC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(Санкт-Петербург)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3447B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13:05-13:35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44CEC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972486">
              <w:rPr>
                <w:color w:val="auto"/>
                <w:szCs w:val="22"/>
              </w:rPr>
              <w:t xml:space="preserve">Новые технологии в лечении </w:t>
            </w:r>
            <w:proofErr w:type="spellStart"/>
            <w:r w:rsidRPr="00972486">
              <w:rPr>
                <w:color w:val="auto"/>
                <w:szCs w:val="22"/>
              </w:rPr>
              <w:t>гестационного</w:t>
            </w:r>
            <w:proofErr w:type="spellEnd"/>
            <w:r w:rsidRPr="00972486">
              <w:rPr>
                <w:color w:val="auto"/>
                <w:szCs w:val="22"/>
              </w:rPr>
              <w:t xml:space="preserve"> пиелонефрита, отягощенного сепсисом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44CEC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A0ABA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5A0ABA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3447B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13:35-14:15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7E0D72">
              <w:rPr>
                <w:b/>
                <w:color w:val="auto"/>
              </w:rPr>
              <w:t>Кофе-пауза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7E0D72" w:rsidRDefault="001C3B3F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14:15-14:30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0642B2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563CF">
              <w:rPr>
                <w:color w:val="auto"/>
                <w:szCs w:val="22"/>
              </w:rPr>
              <w:t>Случай успешного лечения эмболии околоплодными водами: возможность управления ситуацией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563C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E563CF">
              <w:rPr>
                <w:b/>
                <w:color w:val="auto"/>
              </w:rPr>
              <w:t>Римашевский</w:t>
            </w:r>
            <w:proofErr w:type="spellEnd"/>
            <w:r w:rsidRPr="00E563CF">
              <w:rPr>
                <w:b/>
                <w:color w:val="auto"/>
              </w:rPr>
              <w:t xml:space="preserve"> Владислав Викторович,  Ткачёв Анатолий Валентинович, </w:t>
            </w:r>
            <w:proofErr w:type="spellStart"/>
            <w:r w:rsidRPr="00E563CF">
              <w:rPr>
                <w:b/>
                <w:color w:val="auto"/>
              </w:rPr>
              <w:t>Ровдо</w:t>
            </w:r>
            <w:proofErr w:type="spellEnd"/>
            <w:r w:rsidRPr="00E563CF">
              <w:rPr>
                <w:b/>
                <w:color w:val="auto"/>
              </w:rPr>
              <w:t xml:space="preserve"> Александр </w:t>
            </w:r>
            <w:proofErr w:type="spellStart"/>
            <w:r w:rsidRPr="00E563CF">
              <w:rPr>
                <w:b/>
                <w:color w:val="auto"/>
              </w:rPr>
              <w:t>Гордеевич</w:t>
            </w:r>
            <w:proofErr w:type="spellEnd"/>
            <w:r w:rsidRPr="00E563CF">
              <w:rPr>
                <w:b/>
                <w:color w:val="auto"/>
              </w:rPr>
              <w:t>, Денисюк Ольга Владимировна, Черноокий Олег Григорьевич (Минск)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33447B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14:30-15:00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E411A" w:rsidRDefault="001C3B3F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E411A">
              <w:rPr>
                <w:color w:val="auto"/>
                <w:szCs w:val="22"/>
              </w:rPr>
              <w:t xml:space="preserve">Синдром </w:t>
            </w:r>
            <w:proofErr w:type="spellStart"/>
            <w:r w:rsidRPr="00EE411A">
              <w:rPr>
                <w:color w:val="auto"/>
                <w:szCs w:val="22"/>
              </w:rPr>
              <w:t>полиорганной</w:t>
            </w:r>
            <w:proofErr w:type="spellEnd"/>
            <w:r w:rsidRPr="00EE411A">
              <w:rPr>
                <w:color w:val="auto"/>
                <w:szCs w:val="22"/>
              </w:rPr>
              <w:t xml:space="preserve"> недостаточности в акушерстве - миф или реальность?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EE411A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EE411A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EE411A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1C3B3F" w:rsidRPr="00C36339" w:rsidTr="001C3B3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57036B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15:00-15:20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77BFF" w:rsidRDefault="001C3B3F" w:rsidP="00592108">
            <w:pPr>
              <w:spacing w:after="0" w:line="240" w:lineRule="auto"/>
              <w:rPr>
                <w:b/>
                <w:color w:val="auto"/>
              </w:rPr>
            </w:pPr>
            <w:r w:rsidRPr="00177BFF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B3F" w:rsidRPr="00177BFF" w:rsidRDefault="001C3B3F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1C3B3F" w:rsidRPr="00861BDC" w:rsidRDefault="001C3B3F" w:rsidP="001C3B3F">
      <w:pPr>
        <w:rPr>
          <w:color w:val="FF0000"/>
        </w:rPr>
      </w:pPr>
    </w:p>
    <w:p w:rsidR="005E1A44" w:rsidRDefault="005E1A44" w:rsidP="001C3B3F">
      <w:pPr>
        <w:spacing w:after="0" w:line="240" w:lineRule="auto"/>
        <w:rPr>
          <w:color w:val="FF0000"/>
          <w:sz w:val="24"/>
          <w:szCs w:val="24"/>
        </w:rPr>
      </w:pPr>
    </w:p>
    <w:sectPr w:rsidR="005E1A44" w:rsidSect="001C3B3F">
      <w:pgSz w:w="11906" w:h="16838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B7"/>
    <w:rsid w:val="00000CC9"/>
    <w:rsid w:val="0000186E"/>
    <w:rsid w:val="00001FA7"/>
    <w:rsid w:val="0001742F"/>
    <w:rsid w:val="000179A6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6E3D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5C3C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6964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7558"/>
    <w:rsid w:val="001C1177"/>
    <w:rsid w:val="001C3B3F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029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43C4A"/>
    <w:rsid w:val="00251B5A"/>
    <w:rsid w:val="0025220B"/>
    <w:rsid w:val="00255231"/>
    <w:rsid w:val="0025689E"/>
    <w:rsid w:val="0026051F"/>
    <w:rsid w:val="0026115F"/>
    <w:rsid w:val="00262D0E"/>
    <w:rsid w:val="00265BB5"/>
    <w:rsid w:val="00266A28"/>
    <w:rsid w:val="00267A10"/>
    <w:rsid w:val="00272F92"/>
    <w:rsid w:val="002845AE"/>
    <w:rsid w:val="00287935"/>
    <w:rsid w:val="00290FC1"/>
    <w:rsid w:val="00293674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00F0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2E43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B59A4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37ED6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6AB5"/>
    <w:rsid w:val="00502BB5"/>
    <w:rsid w:val="0050705C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58C8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1A44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21A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839F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52D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718D7"/>
    <w:rsid w:val="00B804C6"/>
    <w:rsid w:val="00B81054"/>
    <w:rsid w:val="00B81C94"/>
    <w:rsid w:val="00B8235C"/>
    <w:rsid w:val="00B86F67"/>
    <w:rsid w:val="00B87B7F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48E4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0442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53C2"/>
    <w:rsid w:val="00EA7147"/>
    <w:rsid w:val="00EB02BC"/>
    <w:rsid w:val="00EB28B2"/>
    <w:rsid w:val="00EB2B1B"/>
    <w:rsid w:val="00EB30DA"/>
    <w:rsid w:val="00EB489C"/>
    <w:rsid w:val="00EC043E"/>
    <w:rsid w:val="00EC0FDA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B149E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0DD8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2C07"/>
  <w15:docId w15:val="{028520E5-3A17-417E-9BF2-ABB0A643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88679-E171-4E77-A941-705F36CA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>SPecialiST RePack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admin</cp:lastModifiedBy>
  <cp:revision>11</cp:revision>
  <cp:lastPrinted>2015-06-30T14:34:00Z</cp:lastPrinted>
  <dcterms:created xsi:type="dcterms:W3CDTF">2016-01-31T07:01:00Z</dcterms:created>
  <dcterms:modified xsi:type="dcterms:W3CDTF">2016-02-15T10:17:00Z</dcterms:modified>
</cp:coreProperties>
</file>